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31E" w:rsidRDefault="005D031E" w:rsidP="005D0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D031E" w:rsidRDefault="005D031E" w:rsidP="005D031E">
      <w:pPr>
        <w:ind w:right="-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Муниципальное дошкольное образовательное учреждение «Детский сад №40»</w:t>
      </w:r>
    </w:p>
    <w:p w:rsidR="005D031E" w:rsidRDefault="005D031E" w:rsidP="005D031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E2ECE" w:rsidRDefault="00B001DD" w:rsidP="005D031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9955105" wp14:editId="50521172">
            <wp:simplePos x="0" y="0"/>
            <wp:positionH relativeFrom="column">
              <wp:posOffset>784860</wp:posOffset>
            </wp:positionH>
            <wp:positionV relativeFrom="paragraph">
              <wp:posOffset>43180</wp:posOffset>
            </wp:positionV>
            <wp:extent cx="4800600" cy="2749550"/>
            <wp:effectExtent l="0" t="0" r="0" b="0"/>
            <wp:wrapSquare wrapText="bothSides"/>
            <wp:docPr id="1" name="Рисунок 1" descr="https://ds05.infourok.ru/uploads/ex/0c69/0001e128-0b6e78c9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c69/0001e128-0b6e78c9/img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5" t="18827" r="8302" b="17110"/>
                    <a:stretch/>
                  </pic:blipFill>
                  <pic:spPr bwMode="auto">
                    <a:xfrm>
                      <a:off x="0" y="0"/>
                      <a:ext cx="480060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31E" w:rsidRDefault="005D031E" w:rsidP="005D031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D031E" w:rsidRDefault="005D031E" w:rsidP="005D031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D031E" w:rsidRDefault="005D031E" w:rsidP="005D031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D031E" w:rsidRDefault="005D031E" w:rsidP="005D031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D031E" w:rsidRDefault="005D031E" w:rsidP="005D031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D031E" w:rsidRDefault="005D031E" w:rsidP="005D031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E2ECE" w:rsidRDefault="00CE2ECE" w:rsidP="005D0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001DD" w:rsidRDefault="005D031E" w:rsidP="00B001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40"/>
          <w:szCs w:val="40"/>
        </w:rPr>
        <w:t>Сообщение на тему</w:t>
      </w:r>
      <w:r w:rsidR="00B001DD">
        <w:rPr>
          <w:rFonts w:ascii="Times New Roman" w:hAnsi="Times New Roman" w:cs="Times New Roman"/>
          <w:b/>
          <w:color w:val="000000"/>
          <w:sz w:val="40"/>
          <w:szCs w:val="40"/>
        </w:rPr>
        <w:t>:</w:t>
      </w:r>
    </w:p>
    <w:p w:rsidR="005D031E" w:rsidRPr="00B001DD" w:rsidRDefault="005D031E" w:rsidP="005D0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</w:pPr>
      <w:r w:rsidRPr="00B001DD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«Работа с родителями по пропаганде здорового образа жизни»</w:t>
      </w:r>
    </w:p>
    <w:p w:rsidR="005D031E" w:rsidRPr="00030A16" w:rsidRDefault="005D031E" w:rsidP="005D03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5D031E" w:rsidRPr="00CE2ECE" w:rsidRDefault="005D031E" w:rsidP="005D031E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2EC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(в рамках педагогического совета №2)</w:t>
      </w:r>
    </w:p>
    <w:p w:rsidR="005D031E" w:rsidRDefault="005D031E" w:rsidP="005D031E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D031E" w:rsidRDefault="005D031E" w:rsidP="005D031E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D031E" w:rsidRDefault="005D031E" w:rsidP="005D031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D031E" w:rsidRDefault="005D031E" w:rsidP="005D031E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D031E" w:rsidRDefault="00CE2ECE" w:rsidP="00CE2EC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 w:rsidR="005D031E">
        <w:rPr>
          <w:rFonts w:ascii="Times New Roman" w:hAnsi="Times New Roman" w:cs="Times New Roman"/>
          <w:color w:val="000000"/>
          <w:sz w:val="28"/>
          <w:szCs w:val="28"/>
        </w:rPr>
        <w:t>Выполнила: воспитатель</w:t>
      </w:r>
      <w:r w:rsidR="005D031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proofErr w:type="spellStart"/>
      <w:r w:rsidR="005D031E">
        <w:rPr>
          <w:rFonts w:ascii="Times New Roman" w:hAnsi="Times New Roman" w:cs="Times New Roman"/>
          <w:color w:val="000000"/>
          <w:sz w:val="28"/>
          <w:szCs w:val="28"/>
        </w:rPr>
        <w:t>Трямкина</w:t>
      </w:r>
      <w:proofErr w:type="spellEnd"/>
      <w:r w:rsidR="005D031E">
        <w:rPr>
          <w:rFonts w:ascii="Times New Roman" w:hAnsi="Times New Roman" w:cs="Times New Roman"/>
          <w:color w:val="000000"/>
          <w:sz w:val="28"/>
          <w:szCs w:val="28"/>
        </w:rPr>
        <w:t xml:space="preserve"> И.В.</w:t>
      </w:r>
    </w:p>
    <w:p w:rsidR="005D031E" w:rsidRDefault="005D031E" w:rsidP="005D031E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D031E" w:rsidRDefault="005D031E" w:rsidP="005D031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001DD" w:rsidRDefault="00B001DD" w:rsidP="005D031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10A10" w:rsidRPr="00CE2ECE" w:rsidRDefault="00CE2ECE" w:rsidP="00CE2ECE">
      <w:pPr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Саранск 2021г</w:t>
      </w:r>
    </w:p>
    <w:p w:rsidR="00CE71A2" w:rsidRPr="00973D65" w:rsidRDefault="005D031E" w:rsidP="00973D65">
      <w:pPr>
        <w:shd w:val="clear" w:color="auto" w:fill="FFFFFF"/>
        <w:spacing w:after="0" w:line="240" w:lineRule="auto"/>
        <w:ind w:firstLine="708"/>
        <w:jc w:val="both"/>
        <w:rPr>
          <w:rStyle w:val="c4"/>
          <w:rFonts w:ascii="Times New Roman" w:hAnsi="Times New Roman" w:cs="Times New Roman"/>
          <w:color w:val="000000"/>
          <w:sz w:val="27"/>
          <w:szCs w:val="27"/>
        </w:rPr>
      </w:pPr>
      <w:r w:rsidRPr="00973D65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Цель: повышение компетенции воспитателей по работе с родителями в вопросах </w:t>
      </w:r>
      <w:r w:rsidR="00CE71A2" w:rsidRPr="00973D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формирования</w:t>
      </w:r>
      <w:r w:rsidR="00CE2E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здорового </w:t>
      </w:r>
      <w:r w:rsidR="00973D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образа жизни детей</w:t>
      </w:r>
      <w:r w:rsidR="00CE71A2" w:rsidRPr="00973D65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81113B" w:rsidRDefault="00A10A10" w:rsidP="00D77F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1113B">
        <w:rPr>
          <w:rStyle w:val="c4"/>
          <w:rFonts w:ascii="Times New Roman" w:hAnsi="Times New Roman" w:cs="Times New Roman"/>
          <w:color w:val="000000"/>
          <w:sz w:val="28"/>
          <w:szCs w:val="28"/>
        </w:rPr>
        <w:t>В настоящее время среди значимых для человека ценностей одно из ведущих мест занимает здоровье.</w:t>
      </w:r>
      <w:r w:rsidRPr="0081113B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113B">
        <w:rPr>
          <w:rStyle w:val="c4"/>
          <w:rFonts w:ascii="Times New Roman" w:hAnsi="Times New Roman" w:cs="Times New Roman"/>
          <w:color w:val="000000"/>
          <w:sz w:val="28"/>
          <w:szCs w:val="28"/>
        </w:rPr>
        <w:t>Особенно</w:t>
      </w:r>
      <w:r w:rsidR="0081113B" w:rsidRPr="0081113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остро</w:t>
      </w:r>
      <w:r w:rsidRPr="0081113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волнует проблема сохранения и укрепления здоровья будущего поколения.</w:t>
      </w:r>
      <w:r w:rsidR="0081113B" w:rsidRPr="00811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81113B" w:rsidRPr="00030A16" w:rsidRDefault="0081113B" w:rsidP="008111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 ребёнка с первых дней жизни зависит от того микросоциума, который его окружает. Детский сад и семья — вот две основные социальные структуры, которые главным образом определяют уровень здоровья ребенка.</w:t>
      </w:r>
    </w:p>
    <w:p w:rsidR="00D77F9C" w:rsidRDefault="0081113B" w:rsidP="00D77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Закон  «Об образовании» определяет, что родители являются первыми педагогами своих детей. Они обязаны заложить основы физического, нравственного, интеллектуального развития личности ребенка.</w:t>
      </w:r>
      <w:r w:rsidR="00D77F9C" w:rsidRPr="00D77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77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Однако</w:t>
      </w:r>
      <w:proofErr w:type="gramStart"/>
      <w:r w:rsidR="00D77F9C"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="00D77F9C"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важное место в решении социально значимых задач по формированию ЗОЖ занимает детский сад, который выступает  в роли своеобразного центра пропаганды здорового образа жизни, воспитания культуры семьи, формирования у родителей знаний, умений и навыков по различным аспектам сохранения и укрепления здоровья как детей, так и взрослых. Но, нельзя ограничиваться  только пропаган</w:t>
      </w:r>
      <w:r w:rsidR="00D77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дой педагогических знаний, когда</w:t>
      </w:r>
      <w:r w:rsidR="00D77F9C"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родители  являются лишь пассивными участниками.</w:t>
      </w:r>
      <w:r w:rsidR="00D77F9C" w:rsidRPr="00D77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77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D77F9C"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еобходимо использовать такие формы работы с родителями, в которых они</w:t>
      </w:r>
      <w:r w:rsidR="00D77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будут выступать</w:t>
      </w:r>
      <w:r w:rsidR="00D77F9C"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заинтересованными участниками педагогического процесса.</w:t>
      </w:r>
    </w:p>
    <w:p w:rsidR="00D77F9C" w:rsidRPr="006C47BE" w:rsidRDefault="00D77F9C" w:rsidP="007A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6C47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Выделяют следующие формы работы с родителями по пропаганде ЗОЖ: </w:t>
      </w:r>
    </w:p>
    <w:p w:rsidR="00D77F9C" w:rsidRDefault="00D77F9C" w:rsidP="00D77F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</w:t>
      </w:r>
      <w:r w:rsidRPr="00D77F9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информационно-аналитич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еские</w:t>
      </w:r>
      <w:r w:rsidRPr="00D77F9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D77F9C" w:rsidRDefault="00D77F9C" w:rsidP="00D77F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-досуговые</w:t>
      </w:r>
      <w:r w:rsidRPr="00D77F9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D77F9C" w:rsidRDefault="00D77F9C" w:rsidP="00D77F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-познавательные</w:t>
      </w:r>
    </w:p>
    <w:p w:rsidR="003C4C07" w:rsidRDefault="00D77F9C" w:rsidP="003C4C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</w:t>
      </w:r>
      <w:r w:rsidR="006C47B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наглядно-информационные</w:t>
      </w:r>
      <w:r w:rsidRPr="00030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77F9C" w:rsidRPr="003C4C07" w:rsidRDefault="006C47BE" w:rsidP="009A7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6C47B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</w:t>
      </w:r>
      <w:r w:rsidRPr="006C4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нформационно-аналитические</w:t>
      </w:r>
      <w:r w:rsidR="00D77F9C" w:rsidRPr="006C4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форм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ы</w:t>
      </w:r>
      <w:r w:rsidRPr="006C47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</w:t>
      </w:r>
      <w:r w:rsidR="005A6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зации общения педагогов с родителями предназначены </w:t>
      </w:r>
      <w:r w:rsidR="005A6BF7" w:rsidRPr="005A6BF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для</w:t>
      </w: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сбор</w:t>
      </w:r>
      <w:r w:rsidR="005A6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а, обработки и использования</w:t>
      </w: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данных о семье каждого воспитанника.</w:t>
      </w:r>
      <w:r w:rsidR="005A6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8069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 таким формам</w:t>
      </w:r>
      <w:r w:rsidRPr="006C47B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относятся:</w:t>
      </w:r>
      <w:r w:rsidR="00D77F9C" w:rsidRPr="006C47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CE2EC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анкетирование, тесты</w:t>
      </w:r>
      <w:r w:rsidR="00CE2ECE" w:rsidRPr="00CE2EC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,</w:t>
      </w:r>
      <w:r w:rsidR="00CE2EC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ф</w:t>
      </w:r>
      <w:r w:rsidRPr="0068069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ронтальные и индивидуальные опросы родителей, изуч</w:t>
      </w:r>
      <w:r w:rsidR="009A7925" w:rsidRPr="0068069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ение социального портрета семей </w:t>
      </w:r>
      <w:r w:rsidRPr="0068069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воспитанников.</w:t>
      </w:r>
      <w:r w:rsidRPr="00030A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77F9C" w:rsidRPr="00BE5B51" w:rsidRDefault="00D77F9C" w:rsidP="00BE5B5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030A16">
        <w:rPr>
          <w:b/>
          <w:bCs/>
          <w:color w:val="000000"/>
          <w:sz w:val="28"/>
          <w:szCs w:val="28"/>
          <w:shd w:val="clear" w:color="auto" w:fill="FFFFFF"/>
        </w:rPr>
        <w:t>Досуговые формы</w:t>
      </w:r>
      <w:r w:rsidRPr="00030A16">
        <w:rPr>
          <w:color w:val="000000"/>
          <w:sz w:val="28"/>
          <w:szCs w:val="28"/>
          <w:shd w:val="clear" w:color="auto" w:fill="FFFFFF"/>
        </w:rPr>
        <w:t> 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</w:t>
      </w:r>
      <w:r w:rsidR="009A7925">
        <w:rPr>
          <w:color w:val="000000"/>
          <w:sz w:val="28"/>
          <w:szCs w:val="28"/>
          <w:shd w:val="clear" w:color="auto" w:fill="FFFFFF"/>
        </w:rPr>
        <w:t xml:space="preserve"> </w:t>
      </w:r>
      <w:r w:rsidR="00680696">
        <w:rPr>
          <w:color w:val="000000"/>
          <w:sz w:val="28"/>
          <w:szCs w:val="28"/>
        </w:rPr>
        <w:t>К таким формам</w:t>
      </w:r>
      <w:r w:rsidR="009A7925" w:rsidRPr="009A7925">
        <w:rPr>
          <w:color w:val="000000"/>
          <w:sz w:val="28"/>
          <w:szCs w:val="28"/>
        </w:rPr>
        <w:t xml:space="preserve"> относятся:</w:t>
      </w:r>
      <w:r w:rsidRPr="00030A16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680696">
        <w:rPr>
          <w:bCs/>
          <w:i/>
          <w:iCs/>
          <w:color w:val="000000"/>
          <w:sz w:val="28"/>
          <w:szCs w:val="28"/>
          <w:shd w:val="clear" w:color="auto" w:fill="FFFFFF"/>
        </w:rPr>
        <w:t>семейн</w:t>
      </w:r>
      <w:r w:rsidR="00BE5B51">
        <w:rPr>
          <w:bCs/>
          <w:i/>
          <w:iCs/>
          <w:color w:val="000000"/>
          <w:sz w:val="28"/>
          <w:szCs w:val="28"/>
          <w:shd w:val="clear" w:color="auto" w:fill="FFFFFF"/>
        </w:rPr>
        <w:t>ые спортивные досуги, праздники</w:t>
      </w:r>
      <w:r w:rsidR="00BE5B51" w:rsidRPr="00BE5B51">
        <w:rPr>
          <w:bCs/>
          <w:i/>
          <w:iCs/>
          <w:color w:val="000000"/>
          <w:sz w:val="28"/>
          <w:szCs w:val="28"/>
          <w:shd w:val="clear" w:color="auto" w:fill="FFFFFF"/>
        </w:rPr>
        <w:t>,</w:t>
      </w:r>
      <w:r w:rsidR="00BE5B51" w:rsidRPr="00BE5B51">
        <w:rPr>
          <w:rStyle w:val="c14"/>
          <w:i/>
          <w:color w:val="111111"/>
          <w:sz w:val="28"/>
          <w:szCs w:val="28"/>
        </w:rPr>
        <w:t xml:space="preserve"> </w:t>
      </w:r>
      <w:proofErr w:type="spellStart"/>
      <w:r w:rsidR="00BE5B51" w:rsidRPr="00686E87">
        <w:rPr>
          <w:rStyle w:val="c3"/>
          <w:i/>
          <w:color w:val="111111"/>
          <w:sz w:val="28"/>
          <w:szCs w:val="28"/>
        </w:rPr>
        <w:t>к</w:t>
      </w:r>
      <w:r w:rsidR="00BE5B51">
        <w:rPr>
          <w:rStyle w:val="c3"/>
          <w:i/>
          <w:color w:val="111111"/>
          <w:sz w:val="28"/>
          <w:szCs w:val="28"/>
        </w:rPr>
        <w:t>вес</w:t>
      </w:r>
      <w:proofErr w:type="gramStart"/>
      <w:r w:rsidR="00BE5B51">
        <w:rPr>
          <w:rStyle w:val="c3"/>
          <w:i/>
          <w:color w:val="111111"/>
          <w:sz w:val="28"/>
          <w:szCs w:val="28"/>
        </w:rPr>
        <w:t>т</w:t>
      </w:r>
      <w:proofErr w:type="spellEnd"/>
      <w:r w:rsidR="00BE5B51">
        <w:rPr>
          <w:rStyle w:val="c3"/>
          <w:i/>
          <w:color w:val="111111"/>
          <w:sz w:val="28"/>
          <w:szCs w:val="28"/>
        </w:rPr>
        <w:t>-</w:t>
      </w:r>
      <w:proofErr w:type="gramEnd"/>
      <w:r w:rsidR="00BE5B51">
        <w:rPr>
          <w:rStyle w:val="c3"/>
          <w:i/>
          <w:color w:val="111111"/>
          <w:sz w:val="28"/>
          <w:szCs w:val="28"/>
        </w:rPr>
        <w:t xml:space="preserve"> игры</w:t>
      </w:r>
      <w:r w:rsidR="00BE5B51" w:rsidRPr="00686E87">
        <w:rPr>
          <w:rStyle w:val="c3"/>
          <w:i/>
          <w:color w:val="111111"/>
          <w:sz w:val="28"/>
          <w:szCs w:val="28"/>
        </w:rPr>
        <w:t>.</w:t>
      </w:r>
      <w:r w:rsidR="00BE5B51" w:rsidRPr="00BE5B51">
        <w:rPr>
          <w:rStyle w:val="c3"/>
          <w:i/>
          <w:color w:val="111111"/>
          <w:sz w:val="28"/>
          <w:szCs w:val="28"/>
        </w:rPr>
        <w:t xml:space="preserve"> </w:t>
      </w:r>
      <w:r w:rsidRPr="00030A16">
        <w:rPr>
          <w:color w:val="000000"/>
          <w:sz w:val="28"/>
          <w:szCs w:val="28"/>
          <w:shd w:val="clear" w:color="auto" w:fill="FFFFFF"/>
        </w:rPr>
        <w:t>Родители с энтузиазмом принимают участие в семейных мероприятиях. </w:t>
      </w:r>
      <w:r w:rsidR="00BE5B51" w:rsidRPr="00BE5B51">
        <w:rPr>
          <w:rStyle w:val="c14"/>
          <w:color w:val="111111"/>
          <w:sz w:val="28"/>
          <w:szCs w:val="28"/>
        </w:rPr>
        <w:t>Вместе с детьми они бегают, преодолевают различные препятствия, участвуют в играх и эстафетах. В процессе соревнований родители и дети, что особенно важно, активно общаются, переживают и подбадривают друг друга.</w:t>
      </w:r>
    </w:p>
    <w:p w:rsidR="00D77F9C" w:rsidRPr="00680696" w:rsidRDefault="00D77F9C" w:rsidP="006806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0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Познавательные формы</w:t>
      </w: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организации общения педагогов с семьей предназначены для ознакомления родителей с особенностями возрастного и психологического развития детей, рациональными методами и приемами воспитания у родителей практических навыков по формированию здорового образа жизни.</w:t>
      </w:r>
      <w:r w:rsidR="00680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таким формам относятся:</w:t>
      </w:r>
      <w:r w:rsidRPr="00030A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8069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родительские собрания, групповые </w:t>
      </w:r>
      <w:r w:rsidRPr="0068069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консультации,</w:t>
      </w:r>
      <w:r w:rsidR="00BE5B51" w:rsidRPr="00BE5B51">
        <w:t xml:space="preserve"> </w:t>
      </w:r>
      <w:r w:rsidR="00BE5B51" w:rsidRPr="00BE5B51">
        <w:rPr>
          <w:rFonts w:ascii="Times New Roman" w:hAnsi="Times New Roman" w:cs="Times New Roman"/>
          <w:i/>
          <w:sz w:val="28"/>
          <w:szCs w:val="28"/>
        </w:rPr>
        <w:t>к</w:t>
      </w:r>
      <w:r w:rsidR="00BE5B51" w:rsidRPr="00BE5B5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руглые столы, вечера вопросов и ответов,</w:t>
      </w:r>
      <w:r w:rsidR="00BE5B51" w:rsidRPr="00BE5B51">
        <w:rPr>
          <w:i/>
          <w:color w:val="000000"/>
          <w:sz w:val="28"/>
          <w:szCs w:val="28"/>
        </w:rPr>
        <w:t xml:space="preserve"> </w:t>
      </w:r>
      <w:r w:rsidR="00BE5B51" w:rsidRPr="00BE5B51">
        <w:rPr>
          <w:rFonts w:ascii="Times New Roman" w:hAnsi="Times New Roman" w:cs="Times New Roman"/>
          <w:i/>
          <w:color w:val="000000"/>
          <w:sz w:val="28"/>
          <w:szCs w:val="28"/>
        </w:rPr>
        <w:t>у</w:t>
      </w:r>
      <w:r w:rsidR="00BE5B51" w:rsidRPr="00BE5B5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стные журналы,</w:t>
      </w:r>
      <w:r w:rsidRPr="0068069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целевые и индивидуальные беседы – встреч</w:t>
      </w:r>
      <w:r w:rsidR="00680696" w:rsidRPr="0068069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и с членами семей воспитанников.</w:t>
      </w:r>
      <w:r w:rsidRPr="0068069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77F9C" w:rsidRPr="00015FE8" w:rsidRDefault="00D77F9C" w:rsidP="00015FE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0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Наглядно-информационные формы</w:t>
      </w: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организации 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учреждения, позволяют правильнее оценить деятельность педагогов, пересмотреть методы и приемы домашнего воспитания, объективнее увидеть деятельность воспитателя.</w:t>
      </w:r>
      <w:r w:rsidR="00015FE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015FE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Информационная связь педагога и родителей осуществляется за счёт средств наглядности. В целях привлечения внимания родителей к здоровому образу жизни используются:</w:t>
      </w:r>
      <w:r w:rsidR="00015FE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буклеты</w:t>
      </w:r>
      <w:r w:rsidR="00015FE8" w:rsidRPr="00015FE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,</w:t>
      </w:r>
      <w:r w:rsidR="00015FE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фотогазет</w:t>
      </w:r>
      <w:r w:rsidR="00973D6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ы</w:t>
      </w:r>
      <w:r w:rsidRPr="00015FE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, рисунки, информационные бюллетени, консультации.</w:t>
      </w:r>
    </w:p>
    <w:p w:rsidR="00D77F9C" w:rsidRPr="00030A16" w:rsidRDefault="00D77F9C" w:rsidP="00DF05A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работа с семьей строится на следующих основных положениях, определяющих ее содержание, организацию и методику:</w:t>
      </w:r>
    </w:p>
    <w:p w:rsidR="00D77F9C" w:rsidRPr="00030A16" w:rsidRDefault="00D77F9C" w:rsidP="00D77F9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Единство, которое достигается в том случае, если цели и задачи воспитания здорового ребенка хорошо понятны не только воспитателям, но и родителям, когда семья знакома с основным содержанием, методами и приемами физкультурно-оздоровительной работы в детском саду, а педагоги используют лучший опыт семейного воспитания.</w:t>
      </w:r>
    </w:p>
    <w:p w:rsidR="00D77F9C" w:rsidRPr="00030A16" w:rsidRDefault="00D77F9C" w:rsidP="00D77F9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Систематичность и последовательность работы (в соответствии с конкретным планом) в течение всего года и всего периода пребывания ребенка в дошкольном учреждении.</w:t>
      </w:r>
    </w:p>
    <w:p w:rsidR="00D77F9C" w:rsidRPr="00030A16" w:rsidRDefault="00D77F9C" w:rsidP="00D77F9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к каждому ребенку и к каждой семье на основе учета их интересов и способностей.</w:t>
      </w:r>
    </w:p>
    <w:p w:rsidR="00D77F9C" w:rsidRPr="00030A16" w:rsidRDefault="00D77F9C" w:rsidP="00D77F9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Взаимное доверие и взаимопомощь педагогов и родителей на основе доброжелательной критики и самокритики. Укрепление авторитета педагога в семье, а родителей - в детском саду.</w:t>
      </w:r>
    </w:p>
    <w:p w:rsidR="00D77F9C" w:rsidRPr="00030A16" w:rsidRDefault="00D77F9C" w:rsidP="00DF05A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этими основными положениями система работы с семьей включает:</w:t>
      </w:r>
    </w:p>
    <w:p w:rsidR="00D77F9C" w:rsidRPr="00030A16" w:rsidRDefault="00D77F9C" w:rsidP="00D77F9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2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родителей с результатами диагностики состояния здоровья ребенка и его психомоторного развития;</w:t>
      </w:r>
    </w:p>
    <w:p w:rsidR="00D77F9C" w:rsidRPr="00030A16" w:rsidRDefault="00973D65" w:rsidP="00D77F9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целенаправленную </w:t>
      </w:r>
      <w:r w:rsidR="00D77F9C" w:rsidRPr="0003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санитарно-просветительскую работу, пропагандирующую обще - гигиенические требования, необходимость рационального режима и полноценного сбалансированного питания, закаливания, оптимального воздушног</w:t>
      </w:r>
      <w:r w:rsidR="00CE2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 температурного режима</w:t>
      </w:r>
      <w:r w:rsidR="00D77F9C" w:rsidRPr="0003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77F9C" w:rsidRPr="00030A16" w:rsidRDefault="00D77F9C" w:rsidP="00D77F9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родителей с содержанием физкультурно-оздоровительной работы в образовательном учреждении, направленной на физическое, психическое и социальное развитие ребенка;</w:t>
      </w:r>
    </w:p>
    <w:p w:rsidR="00D77F9C" w:rsidRPr="00DF05A9" w:rsidRDefault="00D77F9C" w:rsidP="00DF05A9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конкретным п</w:t>
      </w:r>
      <w:r w:rsidR="00015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риемам и методам оздоровления (</w:t>
      </w: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дыхательной гимнастике, самомассажу, разнообр</w:t>
      </w:r>
      <w:r w:rsidR="00DF0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азным видам закаливания и т.д.).</w:t>
      </w:r>
    </w:p>
    <w:p w:rsidR="00D77F9C" w:rsidRPr="00030A16" w:rsidRDefault="00D77F9C" w:rsidP="00DF05A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результате работы  по пропаганде ЗОЖ  информация и практический опыт, полученный родителями, помогут:</w:t>
      </w:r>
    </w:p>
    <w:p w:rsidR="00D77F9C" w:rsidRPr="00030A16" w:rsidRDefault="00D77F9C" w:rsidP="00D77F9C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повысить эффективность работы по оздоровлению детей;</w:t>
      </w:r>
    </w:p>
    <w:p w:rsidR="00D77F9C" w:rsidRPr="00030A16" w:rsidRDefault="00D77F9C" w:rsidP="00D77F9C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получить необходимые знания о физическом развитии ребенка;</w:t>
      </w:r>
    </w:p>
    <w:p w:rsidR="00D77F9C" w:rsidRPr="00030A16" w:rsidRDefault="00D77F9C" w:rsidP="00D77F9C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сформировать потребность в укреплении здорового образа жизни  своей семьи.</w:t>
      </w:r>
    </w:p>
    <w:p w:rsidR="00D77F9C" w:rsidRPr="00030A16" w:rsidRDefault="00D77F9C" w:rsidP="00D77F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3C4C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здоровье детей зависит не только от физических особенностей, но и от условий жизни, санитарной грамотности и гигиенической культуры родителей. Ни одна, даже самая лучшая физкультурно-оздоровительная программа не сможет дать хороших результатов, если она не решается совместно с семьей.</w:t>
      </w:r>
      <w:r w:rsidR="003C4C07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</w:t>
      </w:r>
      <w:r w:rsidR="003C4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 родителей и педагогов</w:t>
      </w: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процессе оздоровления и воспитания детей позволяет реализовывать принцип единства требований к физическому воспитан</w:t>
      </w:r>
      <w:r w:rsidR="005D0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 в детском саду  и в  семье. У</w:t>
      </w: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читывать личностно-ориентированную направленность, активно вовлекать родителей в процесс воспитания и обучения</w:t>
      </w:r>
      <w:r w:rsidR="003C4C07" w:rsidRPr="003C4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3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как участников единого образовательного пространства, оптимизировать разработку и внедрение совместных видов деятельности детского сада  и родителей.</w:t>
      </w:r>
    </w:p>
    <w:p w:rsidR="00D77F9C" w:rsidRDefault="00D77F9C" w:rsidP="00D77F9C"/>
    <w:p w:rsidR="00D77F9C" w:rsidRPr="00030A16" w:rsidRDefault="00D77F9C" w:rsidP="00D77F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81113B" w:rsidRPr="00030A16" w:rsidRDefault="0081113B" w:rsidP="008111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10A10" w:rsidRDefault="00A10A10"/>
    <w:sectPr w:rsidR="00A10A10" w:rsidSect="00B001DD">
      <w:pgSz w:w="11906" w:h="16838"/>
      <w:pgMar w:top="1440" w:right="1080" w:bottom="1440" w:left="1080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C70C0"/>
    <w:multiLevelType w:val="multilevel"/>
    <w:tmpl w:val="ABB0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345DF"/>
    <w:multiLevelType w:val="multilevel"/>
    <w:tmpl w:val="95E6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628EA"/>
    <w:multiLevelType w:val="multilevel"/>
    <w:tmpl w:val="A738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276113"/>
    <w:multiLevelType w:val="multilevel"/>
    <w:tmpl w:val="E50E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2128B3"/>
    <w:multiLevelType w:val="multilevel"/>
    <w:tmpl w:val="470E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C029A4"/>
    <w:multiLevelType w:val="multilevel"/>
    <w:tmpl w:val="4FC6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DC3B6D"/>
    <w:multiLevelType w:val="multilevel"/>
    <w:tmpl w:val="1D0E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1C3C2B"/>
    <w:multiLevelType w:val="multilevel"/>
    <w:tmpl w:val="E128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E96"/>
    <w:rsid w:val="00015FE8"/>
    <w:rsid w:val="003C4C07"/>
    <w:rsid w:val="005A6BF7"/>
    <w:rsid w:val="005D031E"/>
    <w:rsid w:val="00680696"/>
    <w:rsid w:val="006C47BE"/>
    <w:rsid w:val="007A4498"/>
    <w:rsid w:val="007F3E96"/>
    <w:rsid w:val="0081113B"/>
    <w:rsid w:val="00973D65"/>
    <w:rsid w:val="009A7925"/>
    <w:rsid w:val="00A10A10"/>
    <w:rsid w:val="00B001DD"/>
    <w:rsid w:val="00BE5B51"/>
    <w:rsid w:val="00CE2ECE"/>
    <w:rsid w:val="00CE71A2"/>
    <w:rsid w:val="00D77F9C"/>
    <w:rsid w:val="00DF05A9"/>
    <w:rsid w:val="00F4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A10A10"/>
  </w:style>
  <w:style w:type="paragraph" w:customStyle="1" w:styleId="c2">
    <w:name w:val="c2"/>
    <w:basedOn w:val="a"/>
    <w:rsid w:val="00BE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E5B51"/>
  </w:style>
  <w:style w:type="character" w:customStyle="1" w:styleId="c14">
    <w:name w:val="c14"/>
    <w:basedOn w:val="a0"/>
    <w:rsid w:val="00BE5B51"/>
  </w:style>
  <w:style w:type="paragraph" w:styleId="a3">
    <w:name w:val="Balloon Text"/>
    <w:basedOn w:val="a"/>
    <w:link w:val="a4"/>
    <w:uiPriority w:val="99"/>
    <w:semiHidden/>
    <w:unhideWhenUsed/>
    <w:rsid w:val="00CE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A10A10"/>
  </w:style>
  <w:style w:type="paragraph" w:customStyle="1" w:styleId="c2">
    <w:name w:val="c2"/>
    <w:basedOn w:val="a"/>
    <w:rsid w:val="00BE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E5B51"/>
  </w:style>
  <w:style w:type="character" w:customStyle="1" w:styleId="c14">
    <w:name w:val="c14"/>
    <w:basedOn w:val="a0"/>
    <w:rsid w:val="00BE5B51"/>
  </w:style>
  <w:style w:type="paragraph" w:styleId="a3">
    <w:name w:val="Balloon Text"/>
    <w:basedOn w:val="a"/>
    <w:link w:val="a4"/>
    <w:uiPriority w:val="99"/>
    <w:semiHidden/>
    <w:unhideWhenUsed/>
    <w:rsid w:val="00CE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2021-12-05T06:27:00Z</dcterms:created>
  <dcterms:modified xsi:type="dcterms:W3CDTF">2021-12-13T20:04:00Z</dcterms:modified>
</cp:coreProperties>
</file>