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0C" w:rsidRDefault="002B290C" w:rsidP="00FC024D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C024D" w:rsidRPr="002B290C" w:rsidRDefault="002B290C" w:rsidP="00FC024D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B29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Муниципальное дошкольное образовательное учреждение «Детский сад №40»</w:t>
      </w:r>
    </w:p>
    <w:p w:rsidR="002B290C" w:rsidRDefault="002B290C" w:rsidP="00FC024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2B290C" w:rsidRDefault="002B290C" w:rsidP="00FC024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2B290C" w:rsidRDefault="002B290C" w:rsidP="00FC024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2B290C" w:rsidRDefault="002B290C" w:rsidP="00FC024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2B290C" w:rsidRDefault="002B290C" w:rsidP="00FC024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</w:pPr>
    </w:p>
    <w:p w:rsidR="00A441D9" w:rsidRDefault="00A814AA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</w:pPr>
      <w:r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  <w:t xml:space="preserve">Консультация </w:t>
      </w:r>
    </w:p>
    <w:p w:rsidR="00FC024D" w:rsidRPr="002B290C" w:rsidRDefault="00A814AA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</w:pPr>
      <w:r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  <w:t>«</w:t>
      </w:r>
      <w:r w:rsidR="00A441D9"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  <w:t>Дети из неблагополучных семей</w:t>
      </w:r>
      <w:r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56"/>
          <w:szCs w:val="56"/>
          <w:lang w:eastAsia="ru-RU"/>
        </w:rPr>
        <w:t>»</w:t>
      </w:r>
    </w:p>
    <w:p w:rsidR="00A814AA" w:rsidRDefault="00A814AA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</w:p>
    <w:p w:rsidR="002B290C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3F8BCB" wp14:editId="5CE2D5E4">
            <wp:simplePos x="0" y="0"/>
            <wp:positionH relativeFrom="column">
              <wp:posOffset>466725</wp:posOffset>
            </wp:positionH>
            <wp:positionV relativeFrom="paragraph">
              <wp:posOffset>177800</wp:posOffset>
            </wp:positionV>
            <wp:extent cx="5234940" cy="3333750"/>
            <wp:effectExtent l="0" t="0" r="3810" b="0"/>
            <wp:wrapTight wrapText="bothSides">
              <wp:wrapPolygon edited="0">
                <wp:start x="0" y="0"/>
                <wp:lineTo x="0" y="21477"/>
                <wp:lineTo x="21537" y="21477"/>
                <wp:lineTo x="21537" y="0"/>
                <wp:lineTo x="0" y="0"/>
              </wp:wrapPolygon>
            </wp:wrapTight>
            <wp:docPr id="6" name="Рисунок 6" descr="https://pbs.twimg.com/media/EukTv6AWgAEr5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ukTv6AWgAEr5U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1D9" w:rsidRDefault="002B290C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41D9" w:rsidRDefault="00A441D9" w:rsidP="00A441D9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B290C" w:rsidRDefault="00A441D9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Подготовила</w:t>
      </w:r>
      <w:r w:rsidR="002B290C"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:</w:t>
      </w:r>
      <w:r w:rsid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2B290C"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воспитатель </w:t>
      </w:r>
    </w:p>
    <w:p w:rsidR="002B290C" w:rsidRPr="002B290C" w:rsidRDefault="002B290C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24350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     </w:t>
      </w:r>
      <w:proofErr w:type="spellStart"/>
      <w:r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Трямкина</w:t>
      </w:r>
      <w:proofErr w:type="spellEnd"/>
      <w:r w:rsidRPr="002B290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И.В.</w:t>
      </w:r>
    </w:p>
    <w:p w:rsidR="002B290C" w:rsidRDefault="002B290C" w:rsidP="00A441D9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</w:p>
    <w:p w:rsidR="00A441D9" w:rsidRPr="002D105A" w:rsidRDefault="00A441D9" w:rsidP="00A441D9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</w:p>
    <w:p w:rsidR="00924350" w:rsidRDefault="00924350" w:rsidP="00A814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814AA" w:rsidRPr="00183398" w:rsidRDefault="00A814AA" w:rsidP="00A81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"Дети - это наша старость.</w:t>
      </w:r>
    </w:p>
    <w:p w:rsidR="00A814AA" w:rsidRPr="00183398" w:rsidRDefault="00A814AA" w:rsidP="00A81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Правильное воспитание - это </w:t>
      </w:r>
      <w:proofErr w:type="gramStart"/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наша</w:t>
      </w:r>
      <w:proofErr w:type="gramEnd"/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счастливая</w:t>
      </w:r>
    </w:p>
    <w:p w:rsidR="00A814AA" w:rsidRPr="00183398" w:rsidRDefault="00A814AA" w:rsidP="00A81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старость, плохое воспитание-это, будущее горе, это наши слезы,</w:t>
      </w:r>
    </w:p>
    <w:p w:rsidR="00A814AA" w:rsidRPr="00183398" w:rsidRDefault="00A814AA" w:rsidP="00A81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это наша вина перед другими людьми, перед всей страной".</w:t>
      </w:r>
    </w:p>
    <w:p w:rsidR="00A814AA" w:rsidRDefault="00A814AA" w:rsidP="00A81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А. С. Макаренко</w:t>
      </w:r>
    </w:p>
    <w:p w:rsidR="00A814AA" w:rsidRPr="00183398" w:rsidRDefault="00A814AA" w:rsidP="00A81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14AA" w:rsidRDefault="00A814AA" w:rsidP="00A814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Семья 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институт, который обеспечивает ребенка необходимым минимумом общения, без которого он никогда не мог бы стать человеком и личностью. Однако далеко не всегда семья выполняет жизненно важные функции для развития и социального становления ребенка. Такие семьи объединяются понятием </w:t>
      </w:r>
      <w:r w:rsidR="009169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«неблагополучная </w:t>
      </w:r>
      <w:r w:rsidRPr="001833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семья»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A814AA" w:rsidRDefault="00A814AA" w:rsidP="00A814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Неблагополучная семья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летворения его нужд, защиты его прав и законных интересов.</w:t>
      </w:r>
    </w:p>
    <w:p w:rsidR="001E2D6C" w:rsidRPr="00183398" w:rsidRDefault="001E2D6C" w:rsidP="00A441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Асоциальные семьи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признаком этих семей является наличие таких проблем как алкоголизм, пренебрежение нуждами детей. При этом, однако, детско-родительские отношения полностью не разорваны (например, дети пытаются скрывать пьянство родителей, берут на себя ответственность за обеспечение семьи, уход за младшими детьми, продолжают учиться в школе). </w:t>
      </w:r>
    </w:p>
    <w:p w:rsidR="001E2D6C" w:rsidRPr="00183398" w:rsidRDefault="001E2D6C" w:rsidP="001E2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К семьям «Группа риска» относятся, семьи: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Недостаточная </w:t>
      </w:r>
      <w:proofErr w:type="spellStart"/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</w:t>
      </w:r>
      <w:proofErr w:type="spellEnd"/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педагогическая грамотность родителей и семьи;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Жестокое обращение с ребенком;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Семьи алкоголиков (оба родителя);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Семьи в состоянии развода или после него;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Неполная семья;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Отчужденность родителей </w:t>
      </w:r>
      <w:proofErr w:type="gramStart"/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proofErr w:type="gramEnd"/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за занятости;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Полная семья, один родитель пьет;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Неполная семья, родитель алкоголик;</w:t>
      </w:r>
    </w:p>
    <w:p w:rsidR="001E2D6C" w:rsidRPr="00183398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Опекунские семьи: престарелые, употребляющие алкоголь; педагогически несостоятельные;</w:t>
      </w:r>
    </w:p>
    <w:p w:rsidR="001E2D6C" w:rsidRDefault="001E2D6C" w:rsidP="001E2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лишены родительских прав, но дети проживают вместе с ними.</w:t>
      </w:r>
    </w:p>
    <w:p w:rsidR="002D105A" w:rsidRDefault="007C4860" w:rsidP="002D1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="002D105A"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Причины неблагополучия:</w:t>
      </w:r>
    </w:p>
    <w:p w:rsidR="002D105A" w:rsidRDefault="002D105A" w:rsidP="002D105A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1.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Злоупотребление алкоголем, где чаще всего формируются личности с отклонениями в нравственном и психическом развитии, представляющие опасность для общества.</w:t>
      </w:r>
    </w:p>
    <w:p w:rsidR="002D105A" w:rsidRDefault="002D105A" w:rsidP="002D1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2.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Конфликтные ситуации (открытые и скрытые).</w:t>
      </w:r>
    </w:p>
    <w:p w:rsidR="002D105A" w:rsidRDefault="002D105A" w:rsidP="002D1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3.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Ориентация на материальное обеспечение ребенка, отсутствие заботы о его воспитании и духовном развитии.</w:t>
      </w:r>
    </w:p>
    <w:p w:rsidR="002D105A" w:rsidRPr="00183398" w:rsidRDefault="002D105A" w:rsidP="002D1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4.</w:t>
      </w: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периода распада неблагополучной семьи с переходом в неполный вид.</w:t>
      </w:r>
    </w:p>
    <w:p w:rsidR="002B290C" w:rsidRDefault="002B290C" w:rsidP="0030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</w:pPr>
    </w:p>
    <w:p w:rsidR="00A441D9" w:rsidRDefault="00A441D9" w:rsidP="0030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441D9" w:rsidRDefault="00A441D9" w:rsidP="0030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</w:pPr>
    </w:p>
    <w:p w:rsidR="002D105A" w:rsidRDefault="00305043" w:rsidP="0030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 xml:space="preserve">Общие критерии  неблагополучия </w:t>
      </w:r>
      <w:r w:rsidR="002D105A"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семьи: </w:t>
      </w:r>
      <w:r w:rsidR="002D105A" w:rsidRPr="002D105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br/>
      </w:r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Асоциальное</w:t>
      </w:r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поведение.</w:t>
      </w:r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2. </w:t>
      </w:r>
      <w:r w:rsidR="002D105A"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Ненадлежащее выполнение </w:t>
      </w:r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родительских обязанностей (</w:t>
      </w:r>
      <w:proofErr w:type="spellStart"/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</w:t>
      </w:r>
      <w:proofErr w:type="spellEnd"/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D105A"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заброшенность, родители не обеспечивают ребёнка всем необходимым для нормального развития, ребёнок по каким-либо причинам не обу</w:t>
      </w:r>
      <w:r w:rsidR="002D10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чаетс</w:t>
      </w:r>
      <w:r w:rsidR="009169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в школе и т.д.).</w:t>
      </w:r>
      <w:r w:rsidR="009169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 Насилие</w:t>
      </w:r>
      <w:r w:rsidR="009169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в </w:t>
      </w:r>
      <w:r w:rsidR="002D105A"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семье.</w:t>
      </w:r>
    </w:p>
    <w:p w:rsidR="00E672E8" w:rsidRDefault="00F23D93" w:rsidP="00E672E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Че</w:t>
      </w:r>
      <w:r w:rsidR="00D260D2" w:rsidRPr="00A44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 отличаются</w:t>
      </w:r>
      <w:r w:rsidRPr="00A44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дети из таких семей</w:t>
      </w:r>
      <w:r w:rsidR="00E672E8" w:rsidRPr="00A44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?</w:t>
      </w:r>
      <w:r w:rsidR="00E672E8"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отличаются</w:t>
      </w:r>
      <w:r w:rsidR="00E672E8"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шатким эмоциональным состоянием. Они постоянно испытывают тревогу и страх, часто агрессию, чувство вины за поведение своих родителей. На их плечи нередко ложится ответственность за семью, появляется страх будущего, волнение из-за того, что детей могут забрать из семьи.  Нередко у таких детей можно наблюдать высокий уровень агрессивности.</w:t>
      </w:r>
      <w:r w:rsidR="00E6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2E8" w:rsidRDefault="00E672E8" w:rsidP="00E672E8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защитная реакция на то, что потребностями детей пренебрегают. Зачастую дети берут пример с родителей, наблюдая за их</w:t>
      </w:r>
      <w:r w:rsidR="00F2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агрессивным поведением. Присутствует 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аутоагрессия</w:t>
      </w:r>
      <w:proofErr w:type="spell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причинение ребенком вреда самому себе (бьет себя руками об стену, причиняет вред себе различными предметами и т.д.).</w:t>
      </w:r>
    </w:p>
    <w:p w:rsidR="00E672E8" w:rsidRPr="00FC024D" w:rsidRDefault="00E672E8" w:rsidP="00E672E8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Слабый уровень интеллектуального развития может выражаться неустойчивостью внимания, несформированным </w:t>
      </w:r>
      <w:proofErr w:type="spell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мышленим</w:t>
      </w:r>
      <w:proofErr w:type="spell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слабой памятью и низким уровнем эрудиции. Причины этому могут быть разные — от нарушений в работе мозга до недостатка внимания и отсутствия должного воспитания.</w:t>
      </w:r>
    </w:p>
    <w:p w:rsidR="004B47A5" w:rsidRDefault="00E672E8" w:rsidP="004B47A5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чаще всего формируется уже к подростковому воз</w:t>
      </w:r>
      <w:r w:rsidR="009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расту. Проявляется в воровстве, </w:t>
      </w:r>
      <w:proofErr w:type="gram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попрошайничестве</w:t>
      </w:r>
      <w:proofErr w:type="gram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уходах из дома, совершении правонарушений. Когда родитель пьет, дети предоставлены сами себе и улице. Проявляется у детей и </w:t>
      </w:r>
      <w:proofErr w:type="spell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(склонность к зависимостям). Воспитанием ребенка часто занимается улица, он приобщается ко многим вредным привычкам и впадает в зависимость.</w:t>
      </w:r>
    </w:p>
    <w:p w:rsidR="00A441D9" w:rsidRDefault="00E672E8" w:rsidP="00A441D9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многие во взрослой жизни</w:t>
      </w:r>
      <w:r w:rsidR="004B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дети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 к психологам и психотерапевтам для разрешения своих «детских» проблем. На примере семейных отношений ребенок усваивает нормы поведения в обществе, формирует мировоззрение, отношение к социуму. </w:t>
      </w:r>
    </w:p>
    <w:p w:rsidR="003C2CEA" w:rsidRPr="00A441D9" w:rsidRDefault="003C2CEA" w:rsidP="00A441D9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П</w:t>
      </w:r>
      <w:r w:rsidRPr="0018339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оследствия жизни и воспитания в неблагополучной семье</w:t>
      </w:r>
      <w:r w:rsidRPr="00D260D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:</w:t>
      </w:r>
    </w:p>
    <w:p w:rsidR="003C2CEA" w:rsidRPr="00183398" w:rsidRDefault="003C2CEA" w:rsidP="003C2CE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детская безнадзорность и беспризорность.</w:t>
      </w:r>
    </w:p>
    <w:p w:rsidR="003C2CEA" w:rsidRPr="00183398" w:rsidRDefault="003C2CEA" w:rsidP="003C2CE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побеги из дома.</w:t>
      </w:r>
    </w:p>
    <w:p w:rsidR="003C2CEA" w:rsidRPr="00183398" w:rsidRDefault="003C2CEA" w:rsidP="003C2CE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половая распущенность.</w:t>
      </w:r>
    </w:p>
    <w:p w:rsidR="003C2CEA" w:rsidRPr="00183398" w:rsidRDefault="003C2CEA" w:rsidP="003C2CE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правонарушения и преступная деятельность.</w:t>
      </w:r>
    </w:p>
    <w:p w:rsidR="003C2CEA" w:rsidRPr="00FC024D" w:rsidRDefault="003C2CEA" w:rsidP="0092435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алкоголизм.</w:t>
      </w:r>
    </w:p>
    <w:p w:rsidR="00A441D9" w:rsidRDefault="00D260D2" w:rsidP="00A441D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Что могут сделать взрослые, педагоги, соседи, которые находятся рядом?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вдруг ваша знакомая семья — родные, коллеги или соседи — оказались в подобной ситуации, то не отстраняйтесь от них. Ведь самое простое это корить и порицать, гораздо сложнее постараться разобраться и чем-то помочь. Есть много структур, которые готовы помочь семье </w:t>
      </w:r>
      <w:proofErr w:type="gram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</w:t>
      </w:r>
    </w:p>
    <w:p w:rsidR="00A441D9" w:rsidRDefault="00A441D9" w:rsidP="00A441D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F0" w:rsidRDefault="00D260D2" w:rsidP="00A441D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опасном </w:t>
      </w:r>
      <w:proofErr w:type="gramStart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наркологические кабинеты, центры помощи детям, бесплатные телефоны экстренной помощи психологов. </w:t>
      </w:r>
    </w:p>
    <w:p w:rsidR="003C2CEA" w:rsidRDefault="00D260D2" w:rsidP="003C2CE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сами тоже можете стать поддержкой для таких детей. Проблемные дети обычно делятся на 4 типа: «бунтарь», «клоун», «потерянный ребенок», «семейный герой». Это роли, которые выступают для них защитным механизмом. </w:t>
      </w:r>
    </w:p>
    <w:p w:rsidR="003C2CEA" w:rsidRDefault="00D260D2" w:rsidP="003C2CE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«Семейные герои» стараются быть лучшими во всем, переступая через собственные желания и потребности. Педагоги обычно объясняют такому ребенку, что ошибки не принижают его как человека.</w:t>
      </w:r>
      <w:r w:rsidR="00F2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научить ребенка отделять свою личность от образа, понимать, что он чувствует и выражать свои чувства и мысл</w:t>
      </w:r>
      <w:r w:rsidR="003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особенно несогласие, помогают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занятия, которые приносят ему расслабление.  </w:t>
      </w:r>
    </w:p>
    <w:p w:rsidR="00D260D2" w:rsidRPr="00FC024D" w:rsidRDefault="00D260D2" w:rsidP="003C2CE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«бунтаря» важно четко очертить его границы: когда его поведение допустимо, а когда — не</w:t>
      </w:r>
      <w:r w:rsidR="009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уместно. Без проявления излишней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сентиментальности до «бунтаря» нужно донести, какими будут последствия плохих поступков.</w:t>
      </w:r>
    </w:p>
    <w:p w:rsidR="003C2CEA" w:rsidRDefault="00D260D2" w:rsidP="003C2CE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«Потерянным детям» нужно внимание: к ним нужно обращаться по имени, хвалить их на виду у других детей, отмечать их сильные стороны, поощрять инициативность, не позволять «отмолчаться в сторонке» — словом, делать все, чтобы ребенок вышел из тени и улучшил самооценку. Нельзя давать им теряться в толпе. </w:t>
      </w:r>
    </w:p>
    <w:p w:rsidR="003C2CEA" w:rsidRDefault="003C2CEA" w:rsidP="003C2CE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«Клоуну» необходимо показать</w:t>
      </w:r>
      <w:r w:rsidR="00D260D2"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его юмор и выходки уместны, а когда —  нет. За юмор в подходящих ситуациях ребенка лучше поощрить.</w:t>
      </w:r>
    </w:p>
    <w:p w:rsidR="00E672E8" w:rsidRPr="00FC024D" w:rsidRDefault="00D260D2" w:rsidP="003C2CE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главное — детям из благополучных семей нужно, чтобы их выслушали и обратили на них внимание. Даже простым разговором можно очень сильно помочь знакомым детям, которые, по вашему мнению, растут в не самой благоприятной обстановкой. Не отстраняйтесь от таких семей, если это ваши знакомые или близкие родственники. Проявит</w:t>
      </w:r>
      <w:r w:rsidR="003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сочув</w:t>
      </w:r>
      <w:r w:rsidR="009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ствие, если поймете, что можете хоть чем-то</w:t>
      </w:r>
      <w:r w:rsidR="00916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помочь.</w:t>
      </w:r>
      <w:r w:rsidRPr="00F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860" w:rsidRDefault="007C4860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77777"/>
          <w:sz w:val="32"/>
          <w:szCs w:val="32"/>
          <w:u w:val="single"/>
          <w:lang w:eastAsia="ru-RU"/>
        </w:rPr>
      </w:pPr>
    </w:p>
    <w:p w:rsidR="007C4860" w:rsidRDefault="007C4860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77777"/>
          <w:sz w:val="32"/>
          <w:szCs w:val="32"/>
          <w:u w:val="single"/>
          <w:lang w:eastAsia="ru-RU"/>
        </w:rPr>
      </w:pPr>
    </w:p>
    <w:p w:rsidR="007C4860" w:rsidRPr="00A814AA" w:rsidRDefault="007C4860" w:rsidP="00A814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77777"/>
          <w:sz w:val="32"/>
          <w:szCs w:val="32"/>
          <w:u w:val="single"/>
          <w:lang w:eastAsia="ru-RU"/>
        </w:rPr>
      </w:pPr>
    </w:p>
    <w:p w:rsidR="00A814AA" w:rsidRPr="00FC024D" w:rsidRDefault="00A814AA" w:rsidP="00FC024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777777"/>
          <w:sz w:val="21"/>
          <w:szCs w:val="21"/>
          <w:u w:val="single"/>
          <w:lang w:eastAsia="ru-RU"/>
        </w:rPr>
      </w:pPr>
    </w:p>
    <w:sectPr w:rsidR="00A814AA" w:rsidRPr="00FC024D" w:rsidSect="00183398">
      <w:pgSz w:w="11906" w:h="16838"/>
      <w:pgMar w:top="28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963"/>
    <w:multiLevelType w:val="multilevel"/>
    <w:tmpl w:val="FFB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D2B90"/>
    <w:multiLevelType w:val="multilevel"/>
    <w:tmpl w:val="D24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C3730"/>
    <w:multiLevelType w:val="multilevel"/>
    <w:tmpl w:val="BAD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354ABA"/>
    <w:multiLevelType w:val="multilevel"/>
    <w:tmpl w:val="BFA4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C5613"/>
    <w:multiLevelType w:val="multilevel"/>
    <w:tmpl w:val="B60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731F38"/>
    <w:multiLevelType w:val="multilevel"/>
    <w:tmpl w:val="ABF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90FE3"/>
    <w:multiLevelType w:val="multilevel"/>
    <w:tmpl w:val="524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5605F"/>
    <w:multiLevelType w:val="multilevel"/>
    <w:tmpl w:val="F49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A71EFF"/>
    <w:multiLevelType w:val="multilevel"/>
    <w:tmpl w:val="BFA4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12D35"/>
    <w:multiLevelType w:val="multilevel"/>
    <w:tmpl w:val="309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31391"/>
    <w:multiLevelType w:val="multilevel"/>
    <w:tmpl w:val="BFA4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977BD"/>
    <w:multiLevelType w:val="multilevel"/>
    <w:tmpl w:val="D30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A0"/>
    <w:rsid w:val="00183398"/>
    <w:rsid w:val="001E2D6C"/>
    <w:rsid w:val="002B290C"/>
    <w:rsid w:val="002C0359"/>
    <w:rsid w:val="002D105A"/>
    <w:rsid w:val="00305043"/>
    <w:rsid w:val="003C2CEA"/>
    <w:rsid w:val="004B47A5"/>
    <w:rsid w:val="007C4860"/>
    <w:rsid w:val="009169F0"/>
    <w:rsid w:val="00924350"/>
    <w:rsid w:val="00A402A2"/>
    <w:rsid w:val="00A441D9"/>
    <w:rsid w:val="00A814AA"/>
    <w:rsid w:val="00B52858"/>
    <w:rsid w:val="00D260D2"/>
    <w:rsid w:val="00DD62A0"/>
    <w:rsid w:val="00E672E8"/>
    <w:rsid w:val="00F03D8E"/>
    <w:rsid w:val="00F23D93"/>
    <w:rsid w:val="00FA7875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2021-08-03T17:23:00Z</dcterms:created>
  <dcterms:modified xsi:type="dcterms:W3CDTF">2021-08-04T05:27:00Z</dcterms:modified>
</cp:coreProperties>
</file>