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D2" w:rsidRDefault="00697CD2" w:rsidP="00CF4879">
      <w:pPr>
        <w:ind w:left="851"/>
        <w:jc w:val="center"/>
        <w:rPr>
          <w:rFonts w:ascii="Times New Roman" w:hAnsi="Times New Roman" w:cs="Times New Roman"/>
          <w:b/>
          <w:i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97CD2" w:rsidRPr="00635EC6" w:rsidRDefault="00635EC6" w:rsidP="00143D80">
      <w:pPr>
        <w:ind w:left="851"/>
        <w:jc w:val="center"/>
        <w:rPr>
          <w:rFonts w:ascii="Times New Roman" w:hAnsi="Times New Roman" w:cs="Times New Roman"/>
          <w:b/>
          <w:i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35EC6">
        <w:rPr>
          <w:rFonts w:ascii="Times New Roman" w:hAnsi="Times New Roman" w:cs="Times New Roman"/>
          <w:b/>
          <w:i/>
          <w:caps/>
          <w:color w:val="0070C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«Можно ли наказывать ребенка?»</w:t>
      </w:r>
      <w:r w:rsidR="00697CD2" w:rsidRPr="002960A1">
        <w:rPr>
          <w:b/>
          <w:i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52956317" wp14:editId="480747FD">
            <wp:simplePos x="0" y="0"/>
            <wp:positionH relativeFrom="column">
              <wp:posOffset>-260985</wp:posOffset>
            </wp:positionH>
            <wp:positionV relativeFrom="paragraph">
              <wp:posOffset>443230</wp:posOffset>
            </wp:positionV>
            <wp:extent cx="3221990" cy="2623185"/>
            <wp:effectExtent l="0" t="0" r="0" b="5715"/>
            <wp:wrapTight wrapText="bothSides">
              <wp:wrapPolygon edited="0">
                <wp:start x="0" y="0"/>
                <wp:lineTo x="0" y="21490"/>
                <wp:lineTo x="21455" y="21490"/>
                <wp:lineTo x="21455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47144" r="59489" b="9760"/>
                    <a:stretch/>
                  </pic:blipFill>
                  <pic:spPr bwMode="auto">
                    <a:xfrm>
                      <a:off x="0" y="0"/>
                      <a:ext cx="322199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D2" w:rsidRPr="00143D80" w:rsidRDefault="00635EC6" w:rsidP="00143D80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143D80">
        <w:rPr>
          <w:rFonts w:ascii="Times New Roman" w:hAnsi="Times New Roman" w:cs="Times New Roman"/>
          <w:b/>
          <w:i/>
          <w:color w:val="00B0F0"/>
          <w:sz w:val="32"/>
          <w:szCs w:val="32"/>
        </w:rPr>
        <w:t>Воспитание  ребенка дошкольного возраста складывается не только из положительных аспектов взаимоотношений (одобрение, похвала, поощрение), но и отрицательных (порицание, запрет, наказание).</w:t>
      </w:r>
    </w:p>
    <w:p w:rsidR="00697CD2" w:rsidRPr="00143D80" w:rsidRDefault="00635EC6" w:rsidP="00143D80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143D80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Поощрение и наказание  являются своеобразными рычагами воспитательного процесса.</w:t>
      </w:r>
      <w:r w:rsidR="009A5324" w:rsidRPr="00143D80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Они дают </w:t>
      </w:r>
      <w:r w:rsidRPr="00143D80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родителям возможность выражать свое от</w:t>
      </w:r>
      <w:r w:rsidR="00017571" w:rsidRPr="00143D80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ношение к поступкам и проявлениям </w:t>
      </w:r>
      <w:r w:rsidRPr="00143D80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ребенка.</w:t>
      </w:r>
    </w:p>
    <w:p w:rsidR="00FF71BD" w:rsidRPr="00143D80" w:rsidRDefault="00FF71BD" w:rsidP="00CF4879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43D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Поощрение </w:t>
      </w:r>
      <w:r w:rsidRPr="00143D80">
        <w:rPr>
          <w:rFonts w:ascii="Times New Roman" w:hAnsi="Times New Roman" w:cs="Times New Roman"/>
          <w:b/>
          <w:i/>
          <w:sz w:val="32"/>
          <w:szCs w:val="32"/>
        </w:rPr>
        <w:t>- это проявление положительной оценки поведения ребёнка.</w:t>
      </w:r>
    </w:p>
    <w:p w:rsidR="00697CD2" w:rsidRPr="00143D80" w:rsidRDefault="00635EC6" w:rsidP="00143D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3D80">
        <w:rPr>
          <w:rStyle w:val="a5"/>
          <w:rFonts w:ascii="Times New Roman" w:hAnsi="Times New Roman" w:cs="Times New Roman"/>
          <w:i/>
          <w:color w:val="FF0000"/>
          <w:sz w:val="32"/>
          <w:szCs w:val="32"/>
        </w:rPr>
        <w:t>Наказание</w:t>
      </w:r>
      <w:r w:rsidRPr="00143D80">
        <w:rPr>
          <w:rFonts w:ascii="Times New Roman" w:hAnsi="Times New Roman" w:cs="Times New Roman"/>
          <w:b/>
          <w:i/>
          <w:sz w:val="32"/>
          <w:szCs w:val="32"/>
        </w:rPr>
        <w:t xml:space="preserve"> - </w:t>
      </w:r>
      <w:r w:rsidRPr="00143D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метод воспитания, направленный на преодоление у детей неверных поступков, вредных привычек поведения. </w:t>
      </w:r>
    </w:p>
    <w:p w:rsidR="009A5324" w:rsidRPr="00143D80" w:rsidRDefault="009A5324" w:rsidP="00143D8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color w:val="0070C0"/>
          <w:sz w:val="32"/>
          <w:szCs w:val="32"/>
          <w:shd w:val="clear" w:color="auto" w:fill="FFFFFF"/>
        </w:rPr>
      </w:pPr>
      <w:r w:rsidRPr="00143D80">
        <w:rPr>
          <w:b/>
          <w:bCs/>
          <w:i/>
          <w:color w:val="0070C0"/>
          <w:sz w:val="32"/>
          <w:szCs w:val="32"/>
          <w:shd w:val="clear" w:color="auto" w:fill="FFFFFF"/>
        </w:rPr>
        <w:t xml:space="preserve">«Разумная система взысканий не только законна, но и необходима. Она помогает оформиться крепкому человеческому характеру, воспитывает чувство ответственности, тренирует волю, человеческое достоинство. Умение сопротивляться соблазнам и преодолевать их». </w:t>
      </w:r>
      <w:r w:rsidR="00FF71BD" w:rsidRPr="00143D80">
        <w:rPr>
          <w:b/>
          <w:bCs/>
          <w:i/>
          <w:color w:val="0070C0"/>
          <w:sz w:val="32"/>
          <w:szCs w:val="32"/>
          <w:shd w:val="clear" w:color="auto" w:fill="FFFFFF"/>
        </w:rPr>
        <w:t>(</w:t>
      </w:r>
      <w:proofErr w:type="spellStart"/>
      <w:r w:rsidRPr="00143D80">
        <w:rPr>
          <w:b/>
          <w:bCs/>
          <w:i/>
          <w:color w:val="0070C0"/>
          <w:sz w:val="32"/>
          <w:szCs w:val="32"/>
          <w:shd w:val="clear" w:color="auto" w:fill="FFFFFF"/>
        </w:rPr>
        <w:t>А.С.Макаренко</w:t>
      </w:r>
      <w:proofErr w:type="spellEnd"/>
      <w:r w:rsidR="00FF71BD" w:rsidRPr="00143D80">
        <w:rPr>
          <w:b/>
          <w:bCs/>
          <w:i/>
          <w:color w:val="0070C0"/>
          <w:sz w:val="32"/>
          <w:szCs w:val="32"/>
          <w:shd w:val="clear" w:color="auto" w:fill="FFFFFF"/>
        </w:rPr>
        <w:t>)</w:t>
      </w:r>
      <w:r w:rsidRPr="00143D80">
        <w:rPr>
          <w:b/>
          <w:bCs/>
          <w:i/>
          <w:color w:val="0070C0"/>
          <w:sz w:val="32"/>
          <w:szCs w:val="32"/>
          <w:shd w:val="clear" w:color="auto" w:fill="FFFFFF"/>
        </w:rPr>
        <w:t xml:space="preserve"> </w:t>
      </w:r>
    </w:p>
    <w:p w:rsidR="005A3E41" w:rsidRPr="00143D80" w:rsidRDefault="009A5324" w:rsidP="00CF48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143D8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Наказания</w:t>
      </w:r>
      <w:r w:rsidRPr="00143D80">
        <w:rPr>
          <w:rFonts w:ascii="Times New Roman" w:hAnsi="Times New Roman" w:cs="Times New Roman"/>
          <w:b/>
          <w:i/>
          <w:color w:val="C00000"/>
          <w:sz w:val="32"/>
          <w:szCs w:val="32"/>
        </w:rPr>
        <w:t> не должны быть слишком частыми. Но в то же время нельзя снисходительно относиться к серьёзным недостаткам в поведении ребёнка и допускать </w:t>
      </w:r>
      <w:r w:rsidRPr="00143D8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безнаказанность.</w:t>
      </w:r>
      <w:r w:rsidR="00AA6561" w:rsidRPr="00143D80">
        <w:rPr>
          <w:color w:val="C00000"/>
          <w:sz w:val="32"/>
          <w:szCs w:val="32"/>
          <w:shd w:val="clear" w:color="auto" w:fill="FFFFFF"/>
        </w:rPr>
        <w:t xml:space="preserve"> </w:t>
      </w:r>
      <w:r w:rsidR="00AA6561" w:rsidRPr="00143D8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Чтобы наказание пошло ребенку на пользу, нужно руководствоваться некоторыми правилами.</w:t>
      </w:r>
    </w:p>
    <w:p w:rsidR="00CF4879" w:rsidRPr="00CF4879" w:rsidRDefault="00CF4879" w:rsidP="00CF487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7CD2" w:rsidRDefault="00697CD2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</w:p>
    <w:p w:rsidR="00697CD2" w:rsidRDefault="00697CD2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</w:p>
    <w:p w:rsidR="0012469B" w:rsidRPr="002960A1" w:rsidRDefault="00714A42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 xml:space="preserve">Правила </w:t>
      </w:r>
      <w:r w:rsidR="001177D1" w:rsidRPr="002960A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 xml:space="preserve"> </w:t>
      </w:r>
      <w:r w:rsidRPr="002960A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наказания:</w:t>
      </w:r>
      <w:r w:rsidR="00017571" w:rsidRPr="002960A1">
        <w:rPr>
          <w:b/>
          <w:i/>
          <w:noProof/>
          <w:color w:val="00B050"/>
          <w:sz w:val="36"/>
          <w:szCs w:val="36"/>
          <w:lang w:eastAsia="ru-RU"/>
        </w:rPr>
        <w:t xml:space="preserve"> </w:t>
      </w:r>
    </w:p>
    <w:p w:rsidR="004A7564" w:rsidRPr="00143D80" w:rsidRDefault="00E05307" w:rsidP="00143D80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Наказывая, подумай: Зачем? Для чего?</w:t>
      </w:r>
    </w:p>
    <w:p w:rsidR="001177D1" w:rsidRPr="002960A1" w:rsidRDefault="004A7564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Если есть сомнения, наказывать или н</w:t>
      </w:r>
      <w:r w:rsidR="00143D8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ет - не наказывайте! </w:t>
      </w:r>
    </w:p>
    <w:p w:rsidR="001177D1" w:rsidRPr="002960A1" w:rsidRDefault="001177D1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1177D1" w:rsidRPr="002960A1" w:rsidRDefault="001177D1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За один проступок – одно наказание.</w:t>
      </w: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 </w:t>
      </w:r>
    </w:p>
    <w:p w:rsidR="001177D1" w:rsidRPr="002960A1" w:rsidRDefault="00E05307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Запоздало не наказывать - за давностью все списывается.</w:t>
      </w:r>
    </w:p>
    <w:p w:rsidR="004A7564" w:rsidRPr="002960A1" w:rsidRDefault="00E05307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Наказан - значит прощен.</w:t>
      </w:r>
    </w:p>
    <w:p w:rsidR="004A7564" w:rsidRPr="002960A1" w:rsidRDefault="001177D1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Ребенок не должен бояться наказания. Он должен знать, что в определенных случаях наказание неотвратимо.</w:t>
      </w:r>
    </w:p>
    <w:p w:rsidR="004705D7" w:rsidRPr="002960A1" w:rsidRDefault="00E05307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4705D7" w:rsidRPr="002960A1" w:rsidRDefault="004A7564" w:rsidP="002960A1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Наказание должно быть последовательным. Плохо, если за один и тот же проступок сегодня наказали, а завтра – нет, если за один и тот же поступок</w:t>
      </w:r>
      <w:r w:rsidR="004705D7"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отец хвалит, а мать наказывает. </w:t>
      </w:r>
    </w:p>
    <w:p w:rsidR="004705D7" w:rsidRPr="002960A1" w:rsidRDefault="004A7564" w:rsidP="002960A1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Ребенок должен точно  знать, за какой поступок его наказывают.</w:t>
      </w:r>
    </w:p>
    <w:p w:rsidR="004705D7" w:rsidRPr="002960A1" w:rsidRDefault="004A7564" w:rsidP="002960A1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Не наказания  должен бояться ребенок, а огорчения взрослых.</w:t>
      </w:r>
    </w:p>
    <w:p w:rsidR="004705D7" w:rsidRPr="002960A1" w:rsidRDefault="004A7564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При  наказании  важно подчеркнуть, что наказывается поступок, а не личность.</w:t>
      </w:r>
    </w:p>
    <w:p w:rsidR="004705D7" w:rsidRPr="002960A1" w:rsidRDefault="004A7564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При любом наказании ребёнок должен быть уверен</w:t>
      </w: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, что его по-прежнему любят, и даже будучи наказанным, он не остаётся без родительской любви.</w:t>
      </w:r>
    </w:p>
    <w:p w:rsidR="004705D7" w:rsidRPr="002960A1" w:rsidRDefault="004A7564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Наказание в некоторых случаях отменяется, если ребенок в будущем обещает исправить свое поведение и больше не повторять своих ошибок.</w:t>
      </w:r>
    </w:p>
    <w:p w:rsidR="001826FD" w:rsidRPr="001826FD" w:rsidRDefault="004A7564" w:rsidP="00CF487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960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Имейте мужество извиниться перед ребенком, если наказали его незаслуженно.</w:t>
      </w:r>
    </w:p>
    <w:p w:rsidR="001826FD" w:rsidRDefault="001826FD" w:rsidP="00CF48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u w:val="single"/>
          <w:lang w:eastAsia="ru-RU"/>
        </w:rPr>
      </w:pPr>
      <w:r w:rsidRPr="001826FD">
        <w:rPr>
          <w:caps/>
          <w:noProof/>
          <w:color w:val="7030A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61EDBC07" wp14:editId="78533EF8">
            <wp:simplePos x="0" y="0"/>
            <wp:positionH relativeFrom="column">
              <wp:posOffset>4538345</wp:posOffset>
            </wp:positionH>
            <wp:positionV relativeFrom="paragraph">
              <wp:posOffset>136525</wp:posOffset>
            </wp:positionV>
            <wp:extent cx="2133600" cy="2580640"/>
            <wp:effectExtent l="0" t="0" r="0" b="0"/>
            <wp:wrapTight wrapText="bothSides">
              <wp:wrapPolygon edited="0">
                <wp:start x="0" y="0"/>
                <wp:lineTo x="0" y="21366"/>
                <wp:lineTo x="21407" y="21366"/>
                <wp:lineTo x="21407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D1" w:rsidRPr="001826FD" w:rsidRDefault="004705D7" w:rsidP="00CF48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u w:val="single"/>
          <w:lang w:eastAsia="ru-RU"/>
        </w:rPr>
        <w:t>Ребенка ни в коем случае нельзя</w:t>
      </w:r>
      <w:proofErr w:type="gramStart"/>
      <w:r w:rsidRPr="001826F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u w:val="single"/>
          <w:lang w:eastAsia="ru-RU"/>
        </w:rPr>
        <w:t xml:space="preserve"> </w:t>
      </w: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:</w:t>
      </w:r>
      <w:proofErr w:type="gramEnd"/>
    </w:p>
    <w:p w:rsidR="00E05307" w:rsidRPr="001826FD" w:rsidRDefault="004705D7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1.Наказывать физически</w:t>
      </w:r>
      <w:r w:rsidR="00CF4879"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CF4879" w:rsidRPr="001826FD" w:rsidRDefault="00CF4879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2.Наказывать едой.</w:t>
      </w:r>
    </w:p>
    <w:p w:rsidR="004705D7" w:rsidRPr="001826FD" w:rsidRDefault="00CF4879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3</w:t>
      </w:r>
      <w:r w:rsidR="004705D7"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.Обзывать бранными словами</w:t>
      </w: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4705D7" w:rsidRPr="001826FD" w:rsidRDefault="00CF4879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4</w:t>
      </w:r>
      <w:r w:rsidR="004705D7"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.Ставить надолго в угол</w:t>
      </w: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4705D7" w:rsidRPr="001826FD" w:rsidRDefault="00CF4879" w:rsidP="00CF48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5</w:t>
      </w:r>
      <w:r w:rsidR="004705D7"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.Наказывать в публичном ме</w:t>
      </w:r>
      <w:bookmarkStart w:id="0" w:name="_GoBack"/>
      <w:bookmarkEnd w:id="0"/>
      <w:r w:rsidR="004705D7"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сте</w:t>
      </w:r>
      <w:r w:rsidRPr="001826F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sectPr w:rsidR="004705D7" w:rsidRPr="001826FD" w:rsidSect="004500BF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D04"/>
    <w:multiLevelType w:val="hybridMultilevel"/>
    <w:tmpl w:val="AB265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53F"/>
    <w:multiLevelType w:val="hybridMultilevel"/>
    <w:tmpl w:val="860CF7F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5EE6"/>
    <w:multiLevelType w:val="hybridMultilevel"/>
    <w:tmpl w:val="E5709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37E2C"/>
    <w:multiLevelType w:val="hybridMultilevel"/>
    <w:tmpl w:val="7A5C88E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D553D3A"/>
    <w:multiLevelType w:val="hybridMultilevel"/>
    <w:tmpl w:val="4EF43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5E68"/>
    <w:multiLevelType w:val="hybridMultilevel"/>
    <w:tmpl w:val="0B423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A4CCE"/>
    <w:multiLevelType w:val="hybridMultilevel"/>
    <w:tmpl w:val="6490842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C4"/>
    <w:rsid w:val="00017571"/>
    <w:rsid w:val="001177D1"/>
    <w:rsid w:val="0012469B"/>
    <w:rsid w:val="00143D80"/>
    <w:rsid w:val="001826FD"/>
    <w:rsid w:val="002960A1"/>
    <w:rsid w:val="004500BF"/>
    <w:rsid w:val="004705D7"/>
    <w:rsid w:val="004A7564"/>
    <w:rsid w:val="00576FAF"/>
    <w:rsid w:val="005A3E41"/>
    <w:rsid w:val="00635EC6"/>
    <w:rsid w:val="00662CD9"/>
    <w:rsid w:val="00697CD2"/>
    <w:rsid w:val="00714A42"/>
    <w:rsid w:val="00723592"/>
    <w:rsid w:val="00823940"/>
    <w:rsid w:val="008F7EC4"/>
    <w:rsid w:val="009A5324"/>
    <w:rsid w:val="00A17066"/>
    <w:rsid w:val="00AA6561"/>
    <w:rsid w:val="00AF36CA"/>
    <w:rsid w:val="00CF4879"/>
    <w:rsid w:val="00E05307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5EC6"/>
    <w:rPr>
      <w:b/>
      <w:bCs/>
    </w:rPr>
  </w:style>
  <w:style w:type="paragraph" w:styleId="a6">
    <w:name w:val="List Paragraph"/>
    <w:basedOn w:val="a"/>
    <w:uiPriority w:val="34"/>
    <w:qFormat/>
    <w:rsid w:val="009A5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5EC6"/>
    <w:rPr>
      <w:b/>
      <w:bCs/>
    </w:rPr>
  </w:style>
  <w:style w:type="paragraph" w:styleId="a6">
    <w:name w:val="List Paragraph"/>
    <w:basedOn w:val="a"/>
    <w:uiPriority w:val="34"/>
    <w:qFormat/>
    <w:rsid w:val="009A5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2025-06-29T07:36:00Z</dcterms:created>
  <dcterms:modified xsi:type="dcterms:W3CDTF">2025-06-29T18:58:00Z</dcterms:modified>
</cp:coreProperties>
</file>